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4C6C" w:rsidP="003D7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6EE">
        <w:rPr>
          <w:rFonts w:ascii="Times New Roman" w:hAnsi="Times New Roman" w:cs="Times New Roman"/>
          <w:b/>
          <w:sz w:val="32"/>
          <w:szCs w:val="32"/>
        </w:rPr>
        <w:t>Нормативно-правовые документы, регулирующие деятельность образовательной организации по вопросам пожарной безопасности</w:t>
      </w:r>
    </w:p>
    <w:p w:rsidR="003D76EE" w:rsidRPr="003D76EE" w:rsidRDefault="003D76EE" w:rsidP="003D7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C6C" w:rsidRPr="003D76EE" w:rsidRDefault="00EB4C6C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4C6C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Pr="003D76EE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EB4C6C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1994 года </w:t>
      </w:r>
      <w:r w:rsidRPr="003D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C6C">
        <w:rPr>
          <w:rFonts w:ascii="Times New Roman" w:eastAsia="Times New Roman" w:hAnsi="Times New Roman" w:cs="Times New Roman"/>
          <w:sz w:val="28"/>
          <w:szCs w:val="28"/>
        </w:rPr>
        <w:t>№ 69-ФЗ «О пожарной безопасности».</w:t>
      </w:r>
      <w:r w:rsidRPr="003D7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4C6C" w:rsidRPr="003D76EE" w:rsidRDefault="00EB4C6C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4C6C">
        <w:rPr>
          <w:rFonts w:ascii="Times New Roman" w:eastAsia="Times New Roman" w:hAnsi="Times New Roman" w:cs="Times New Roman"/>
          <w:sz w:val="28"/>
          <w:szCs w:val="28"/>
        </w:rPr>
        <w:t xml:space="preserve">акон </w:t>
      </w:r>
      <w:r w:rsidRPr="003D76EE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EB4C6C">
        <w:rPr>
          <w:rFonts w:ascii="Times New Roman" w:eastAsia="Times New Roman" w:hAnsi="Times New Roman" w:cs="Times New Roman"/>
          <w:sz w:val="28"/>
          <w:szCs w:val="28"/>
        </w:rPr>
        <w:t>от 22.07.2008г.</w:t>
      </w:r>
      <w:r w:rsidRPr="003D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C6C">
        <w:rPr>
          <w:rFonts w:ascii="Times New Roman" w:eastAsia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безопасности».  </w:t>
      </w:r>
      <w:r w:rsidRPr="003D7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4C6C" w:rsidRPr="003D76EE" w:rsidRDefault="00EB4C6C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25 апреля 2012 года № 390 «О противопожарном режиме».</w:t>
      </w:r>
    </w:p>
    <w:p w:rsidR="00EB4C6C" w:rsidRPr="003D76EE" w:rsidRDefault="00EB4C6C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Приказ Минобразования РФ от 15.04.2003 года  № 1612 «О принятии мер по усилению противопожарного режима в образовательных учреждениях».</w:t>
      </w:r>
    </w:p>
    <w:p w:rsidR="00EB4C6C" w:rsidRPr="003D76EE" w:rsidRDefault="00C55941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Приказ Минюста РФ от 28.06.2011 года № 251 «О мерах пожарной безопасности».</w:t>
      </w:r>
    </w:p>
    <w:p w:rsidR="00C55941" w:rsidRPr="003D76EE" w:rsidRDefault="00C55941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Приказ МЧС РФ от 12.12.2007 года № 645 «Об утверждении Норм пожарной безопасности «Обучение мерам пожарной безопасности работников организаций».</w:t>
      </w:r>
    </w:p>
    <w:p w:rsidR="00F0077D" w:rsidRPr="003D76EE" w:rsidRDefault="00F0077D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Приказ МЧС РФ от 20.06.2003 года (ред. От 07.02.2008г.) «Об утверждении норм пожарной безопасности «Проектирование систем оповещения людей о пожаре в зданиях и сооружениях» (НПБ 104-03)».</w:t>
      </w:r>
    </w:p>
    <w:p w:rsidR="00F0077D" w:rsidRPr="003D76EE" w:rsidRDefault="00F0077D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Приказ МЧС РФ от 16.03.2007 года № 140 «Об утверждении Инструкции о порядке разработке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введения их в действие и применения».</w:t>
      </w:r>
    </w:p>
    <w:p w:rsidR="00F0077D" w:rsidRPr="003D76EE" w:rsidRDefault="00F0077D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Пожарная безопасность зданий и сооружений (</w:t>
      </w:r>
      <w:proofErr w:type="spellStart"/>
      <w:r w:rsidRPr="003D76E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D76EE">
        <w:rPr>
          <w:rFonts w:ascii="Times New Roman" w:hAnsi="Times New Roman" w:cs="Times New Roman"/>
          <w:sz w:val="28"/>
          <w:szCs w:val="28"/>
        </w:rPr>
        <w:t xml:space="preserve"> 21-01-97) (введены в действие постановлением Минстроя России от 13.02.1997г. № 18-7).</w:t>
      </w:r>
    </w:p>
    <w:p w:rsidR="00C55941" w:rsidRPr="003D76EE" w:rsidRDefault="00F0077D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Правила пожарной безопасности для общеобразовательных школ, профессионально-</w:t>
      </w:r>
      <w:r w:rsidR="00C55941" w:rsidRPr="003D76EE">
        <w:rPr>
          <w:rFonts w:ascii="Times New Roman" w:hAnsi="Times New Roman" w:cs="Times New Roman"/>
          <w:sz w:val="28"/>
          <w:szCs w:val="28"/>
        </w:rPr>
        <w:t xml:space="preserve"> </w:t>
      </w:r>
      <w:r w:rsidRPr="003D76EE">
        <w:rPr>
          <w:rFonts w:ascii="Times New Roman" w:hAnsi="Times New Roman" w:cs="Times New Roman"/>
          <w:sz w:val="28"/>
          <w:szCs w:val="28"/>
        </w:rPr>
        <w:t>технических училищ, школ-интернатов, детских домов, дошкольных, школьных и других учебно-воспитательных учреждений ППБ-101-89 (утверждены заместителем председателя Госкомитета СССР по народному образованию</w:t>
      </w:r>
      <w:r w:rsidR="003D76EE" w:rsidRPr="003D76EE">
        <w:rPr>
          <w:rFonts w:ascii="Times New Roman" w:hAnsi="Times New Roman" w:cs="Times New Roman"/>
          <w:sz w:val="28"/>
          <w:szCs w:val="28"/>
        </w:rPr>
        <w:t xml:space="preserve"> и первым заместителем начальника Главного управления пожарной охраны МВД СССР).</w:t>
      </w:r>
    </w:p>
    <w:p w:rsidR="003D76EE" w:rsidRPr="003D76EE" w:rsidRDefault="003D76EE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Свод правил 1.13130.2009 «Системы противопожарной защиты. Эвакуационные пути и выходы».</w:t>
      </w:r>
    </w:p>
    <w:p w:rsidR="003D76EE" w:rsidRPr="003D76EE" w:rsidRDefault="003D76EE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Свод правил 2.13130.2009 «Системы противопожарной защиты. Обеспечение огнестойкости объектов защиты».</w:t>
      </w:r>
    </w:p>
    <w:p w:rsidR="003D76EE" w:rsidRPr="003D76EE" w:rsidRDefault="003D76EE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Свод правил 3.13130.2009 «Системы противопожарной защиты. Система оповещения и управления эвакуацией людей при пожаре. Требования пожарной безопасности».</w:t>
      </w:r>
    </w:p>
    <w:p w:rsidR="003D76EE" w:rsidRPr="003D76EE" w:rsidRDefault="003D76EE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lastRenderedPageBreak/>
        <w:t>Свод правил 5.13130.2009 «Системы противопожарной защиты. Установки пожарной сигнализации и пожаротушения автоматические. Нормы и правила проектирования».</w:t>
      </w:r>
    </w:p>
    <w:p w:rsidR="003D76EE" w:rsidRPr="003D76EE" w:rsidRDefault="003D76EE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Свод правил 6.13130.2009 «Системы противопожарной защиты. Электрооборудование. Требования пожарной безопасности».</w:t>
      </w:r>
    </w:p>
    <w:p w:rsidR="003D76EE" w:rsidRPr="003D76EE" w:rsidRDefault="003D76EE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Свод правил 7.13130.2009 «Отопление, вентиляция и кондиционирование. Противопожарные требования».</w:t>
      </w:r>
    </w:p>
    <w:p w:rsidR="003D76EE" w:rsidRPr="003D76EE" w:rsidRDefault="003D76EE" w:rsidP="003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EE">
        <w:rPr>
          <w:rFonts w:ascii="Times New Roman" w:hAnsi="Times New Roman" w:cs="Times New Roman"/>
          <w:sz w:val="28"/>
          <w:szCs w:val="28"/>
        </w:rPr>
        <w:t>Свод правил 9.13130.2009 «Техника пожарная. Огнетушители. Требования к эксплуатации».</w:t>
      </w:r>
    </w:p>
    <w:p w:rsidR="003D76EE" w:rsidRPr="003D76EE" w:rsidRDefault="003D76EE" w:rsidP="003D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C6C" w:rsidRPr="00EB4C6C" w:rsidRDefault="00EB4C6C" w:rsidP="003D76EE">
      <w:pPr>
        <w:jc w:val="both"/>
      </w:pPr>
    </w:p>
    <w:p w:rsidR="00EB4C6C" w:rsidRPr="00EB4C6C" w:rsidRDefault="00EB4C6C" w:rsidP="003D76EE">
      <w:pPr>
        <w:jc w:val="both"/>
      </w:pPr>
    </w:p>
    <w:p w:rsidR="00EB4C6C" w:rsidRDefault="00EB4C6C" w:rsidP="003D76EE">
      <w:pPr>
        <w:jc w:val="both"/>
      </w:pPr>
    </w:p>
    <w:sectPr w:rsidR="00EB4C6C" w:rsidSect="003D76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D3D"/>
    <w:multiLevelType w:val="hybridMultilevel"/>
    <w:tmpl w:val="288A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4B53"/>
    <w:multiLevelType w:val="multilevel"/>
    <w:tmpl w:val="FAB4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B6503"/>
    <w:multiLevelType w:val="multilevel"/>
    <w:tmpl w:val="EF88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4C6C"/>
    <w:rsid w:val="003D76EE"/>
    <w:rsid w:val="00741532"/>
    <w:rsid w:val="00C55941"/>
    <w:rsid w:val="00EB4C6C"/>
    <w:rsid w:val="00F0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6C"/>
    <w:pPr>
      <w:ind w:left="720"/>
      <w:contextualSpacing/>
    </w:pPr>
  </w:style>
  <w:style w:type="character" w:customStyle="1" w:styleId="apple-converted-space">
    <w:name w:val="apple-converted-space"/>
    <w:basedOn w:val="a0"/>
    <w:rsid w:val="00EB4C6C"/>
  </w:style>
  <w:style w:type="character" w:styleId="a4">
    <w:name w:val="Hyperlink"/>
    <w:basedOn w:val="a0"/>
    <w:uiPriority w:val="99"/>
    <w:semiHidden/>
    <w:unhideWhenUsed/>
    <w:rsid w:val="00EB4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0084-D89B-4A13-973E-97A644E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2015-12-14T06:57:00Z</dcterms:created>
  <dcterms:modified xsi:type="dcterms:W3CDTF">2015-12-14T07:36:00Z</dcterms:modified>
</cp:coreProperties>
</file>